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227C" w:rsidRDefault="0065227C"/>
    <w:p w:rsidR="0065227C" w:rsidRDefault="0065227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62"/>
      </w:tblGrid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Bestek</w:t>
            </w:r>
            <w:r>
              <w:rPr>
                <w:i/>
                <w:sz w:val="32"/>
                <w:szCs w:val="32"/>
              </w:rPr>
              <w:t xml:space="preserve"> – 20230106-42005</w:t>
            </w:r>
          </w:p>
        </w:tc>
      </w:tr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  <w:rPr>
                <w:b/>
                <w:sz w:val="40"/>
                <w:szCs w:val="40"/>
              </w:rPr>
            </w:pPr>
            <w:r w:rsidRPr="00321487">
              <w:rPr>
                <w:b/>
                <w:sz w:val="40"/>
                <w:szCs w:val="40"/>
              </w:rPr>
              <w:t>Europese Aanbesteding</w:t>
            </w:r>
          </w:p>
        </w:tc>
      </w:tr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  <w:rPr>
                <w:i/>
              </w:rPr>
            </w:pPr>
          </w:p>
          <w:p w:rsidR="0065227C" w:rsidRPr="00321487" w:rsidRDefault="0065227C" w:rsidP="00C5646F">
            <w:pPr>
              <w:spacing w:after="0" w:line="240" w:lineRule="auto"/>
              <w:rPr>
                <w:b/>
                <w:i/>
              </w:rPr>
            </w:pPr>
          </w:p>
          <w:p w:rsidR="0065227C" w:rsidRPr="00321487" w:rsidRDefault="0065227C" w:rsidP="00C5646F">
            <w:pPr>
              <w:spacing w:after="0" w:line="240" w:lineRule="auto"/>
              <w:rPr>
                <w:b/>
                <w:i/>
              </w:rPr>
            </w:pPr>
          </w:p>
          <w:p w:rsidR="0065227C" w:rsidRPr="00321487" w:rsidRDefault="0065227C" w:rsidP="00C5646F">
            <w:pPr>
              <w:spacing w:after="0" w:line="240" w:lineRule="auto"/>
              <w:rPr>
                <w:i/>
              </w:rPr>
            </w:pPr>
            <w:r w:rsidRPr="00321487">
              <w:rPr>
                <w:b/>
                <w:i/>
              </w:rPr>
              <w:t>Uitgebreide Gevaren Verzekeringen voor de Gemeente Hellendoorn</w:t>
            </w:r>
          </w:p>
        </w:tc>
      </w:tr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</w:pPr>
          </w:p>
        </w:tc>
      </w:tr>
      <w:tr w:rsidR="0065227C" w:rsidRPr="00321487" w:rsidTr="0065227C">
        <w:tc>
          <w:tcPr>
            <w:tcW w:w="9062" w:type="dxa"/>
          </w:tcPr>
          <w:p w:rsidR="0065227C" w:rsidRPr="00321487" w:rsidRDefault="0065227C" w:rsidP="00C5646F">
            <w:pPr>
              <w:spacing w:after="0" w:line="240" w:lineRule="auto"/>
            </w:pPr>
          </w:p>
          <w:p w:rsidR="0065227C" w:rsidRPr="0065227C" w:rsidRDefault="0065227C" w:rsidP="00C5646F">
            <w:pPr>
              <w:spacing w:after="0" w:line="240" w:lineRule="auto"/>
            </w:pPr>
            <w:r w:rsidRPr="0065227C">
              <w:rPr>
                <w:sz w:val="40"/>
                <w:szCs w:val="40"/>
              </w:rPr>
              <w:t>Bijlage A - Checklist</w:t>
            </w:r>
          </w:p>
          <w:p w:rsidR="0065227C" w:rsidRPr="00321487" w:rsidRDefault="0065227C" w:rsidP="00C5646F">
            <w:pPr>
              <w:spacing w:after="0" w:line="240" w:lineRule="auto"/>
            </w:pPr>
            <w:bookmarkStart w:id="0" w:name="_GoBack"/>
            <w:bookmarkEnd w:id="0"/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</w:p>
          <w:p w:rsidR="0065227C" w:rsidRPr="00321487" w:rsidRDefault="0065227C" w:rsidP="00C5646F">
            <w:pPr>
              <w:spacing w:after="0" w:line="240" w:lineRule="auto"/>
            </w:pPr>
            <w:r>
              <w:t xml:space="preserve">Rotterdam, 4 Januari 2023 </w:t>
            </w:r>
          </w:p>
        </w:tc>
      </w:tr>
    </w:tbl>
    <w:p w:rsidR="0065227C" w:rsidRDefault="0065227C"/>
    <w:p w:rsidR="0065227C" w:rsidRDefault="0065227C">
      <w:pPr>
        <w:spacing w:after="160" w:line="259" w:lineRule="auto"/>
      </w:pPr>
      <w:r>
        <w:br w:type="page"/>
      </w:r>
    </w:p>
    <w:p w:rsidR="0065227C" w:rsidRDefault="0065227C"/>
    <w:p w:rsidR="0065227C" w:rsidRDefault="0065227C"/>
    <w:p w:rsidR="0065227C" w:rsidRPr="0019790B" w:rsidRDefault="0065227C" w:rsidP="0065227C">
      <w:pPr>
        <w:pStyle w:val="Kop1"/>
        <w:spacing w:before="0" w:line="240" w:lineRule="auto"/>
        <w:rPr>
          <w:rFonts w:ascii="Arial" w:hAnsi="Arial" w:cs="Arial"/>
          <w:color w:val="auto"/>
          <w:sz w:val="36"/>
          <w:szCs w:val="36"/>
        </w:rPr>
      </w:pPr>
      <w:bookmarkStart w:id="1" w:name="_Toc266967716"/>
      <w:r w:rsidRPr="0019790B">
        <w:rPr>
          <w:rFonts w:ascii="Arial" w:hAnsi="Arial" w:cs="Arial"/>
          <w:color w:val="auto"/>
          <w:sz w:val="36"/>
          <w:szCs w:val="36"/>
        </w:rPr>
        <w:t>Bijlage A:</w:t>
      </w:r>
      <w:r w:rsidRPr="0019790B">
        <w:rPr>
          <w:rFonts w:ascii="Arial" w:hAnsi="Arial" w:cs="Arial"/>
          <w:color w:val="auto"/>
          <w:sz w:val="36"/>
          <w:szCs w:val="36"/>
        </w:rPr>
        <w:tab/>
        <w:t>Checklist</w:t>
      </w:r>
      <w:bookmarkEnd w:id="1"/>
    </w:p>
    <w:p w:rsidR="0065227C" w:rsidRDefault="0065227C" w:rsidP="0065227C">
      <w:pPr>
        <w:rPr>
          <w:rFonts w:ascii="Arial" w:hAnsi="Arial" w:cs="Arial"/>
          <w:sz w:val="20"/>
          <w:szCs w:val="20"/>
        </w:rPr>
      </w:pPr>
    </w:p>
    <w:tbl>
      <w:tblPr>
        <w:tblW w:w="9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7740"/>
      </w:tblGrid>
      <w:tr w:rsidR="0065227C" w:rsidRPr="00062A78" w:rsidTr="00C5646F">
        <w:tc>
          <w:tcPr>
            <w:tcW w:w="1548" w:type="dxa"/>
            <w:tcBorders>
              <w:top w:val="double" w:sz="4" w:space="0" w:color="auto"/>
            </w:tcBorders>
            <w:shd w:val="pct12" w:color="auto" w:fill="FFFFFF"/>
          </w:tcPr>
          <w:p w:rsidR="0065227C" w:rsidRPr="00062A78" w:rsidRDefault="0065227C" w:rsidP="00C5646F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b/>
                <w:sz w:val="20"/>
              </w:rPr>
            </w:pPr>
            <w:r w:rsidRPr="00062A78">
              <w:rPr>
                <w:rFonts w:ascii="Arial" w:hAnsi="Arial" w:cs="Arial"/>
                <w:b/>
                <w:sz w:val="20"/>
              </w:rPr>
              <w:t>Formulier</w:t>
            </w:r>
          </w:p>
        </w:tc>
        <w:tc>
          <w:tcPr>
            <w:tcW w:w="7740" w:type="dxa"/>
            <w:tcBorders>
              <w:top w:val="double" w:sz="4" w:space="0" w:color="auto"/>
            </w:tcBorders>
            <w:shd w:val="pct12" w:color="auto" w:fill="FFFFFF"/>
          </w:tcPr>
          <w:p w:rsidR="0065227C" w:rsidRPr="00062A78" w:rsidRDefault="0065227C" w:rsidP="00C5646F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b/>
                <w:sz w:val="20"/>
              </w:rPr>
            </w:pPr>
            <w:r w:rsidRPr="00062A78">
              <w:rPr>
                <w:rFonts w:ascii="Arial" w:hAnsi="Arial" w:cs="Arial"/>
                <w:b/>
                <w:sz w:val="20"/>
              </w:rPr>
              <w:t>Omschrijving vraag/gevraagde</w:t>
            </w:r>
          </w:p>
        </w:tc>
      </w:tr>
      <w:tr w:rsidR="0065227C" w:rsidRPr="00062A78" w:rsidTr="00C5646F">
        <w:tc>
          <w:tcPr>
            <w:tcW w:w="1548" w:type="dxa"/>
          </w:tcPr>
          <w:p w:rsidR="0065227C" w:rsidRPr="00062A78" w:rsidRDefault="0065227C" w:rsidP="00C5646F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sz w:val="20"/>
              </w:rPr>
            </w:pPr>
            <w:r w:rsidRPr="00062A78">
              <w:rPr>
                <w:rFonts w:ascii="Arial" w:hAnsi="Arial" w:cs="Arial"/>
                <w:sz w:val="20"/>
              </w:rPr>
              <w:t>Formulier A</w:t>
            </w:r>
          </w:p>
        </w:tc>
        <w:tc>
          <w:tcPr>
            <w:tcW w:w="7740" w:type="dxa"/>
          </w:tcPr>
          <w:p w:rsidR="0065227C" w:rsidRPr="00062A78" w:rsidRDefault="0065227C" w:rsidP="00C5646F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sz w:val="20"/>
              </w:rPr>
            </w:pPr>
            <w:r w:rsidRPr="00062A78">
              <w:rPr>
                <w:rFonts w:ascii="Arial" w:hAnsi="Arial" w:cs="Arial"/>
                <w:sz w:val="20"/>
              </w:rPr>
              <w:t>Checklist ingevuld en toegevoegd</w:t>
            </w:r>
          </w:p>
        </w:tc>
      </w:tr>
      <w:tr w:rsidR="0065227C" w:rsidRPr="00062A78" w:rsidTr="00C5646F">
        <w:tc>
          <w:tcPr>
            <w:tcW w:w="1548" w:type="dxa"/>
          </w:tcPr>
          <w:p w:rsidR="0065227C" w:rsidRPr="00062A78" w:rsidRDefault="0065227C" w:rsidP="00C5646F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sz w:val="20"/>
              </w:rPr>
            </w:pPr>
            <w:r w:rsidRPr="00062A78">
              <w:rPr>
                <w:rFonts w:ascii="Arial" w:hAnsi="Arial" w:cs="Arial"/>
                <w:sz w:val="20"/>
              </w:rPr>
              <w:t>Formulier B</w:t>
            </w:r>
          </w:p>
        </w:tc>
        <w:tc>
          <w:tcPr>
            <w:tcW w:w="7740" w:type="dxa"/>
          </w:tcPr>
          <w:p w:rsidR="0065227C" w:rsidRPr="00062A78" w:rsidRDefault="0065227C" w:rsidP="00C5646F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sz w:val="20"/>
              </w:rPr>
            </w:pPr>
            <w:r w:rsidRPr="004254C2">
              <w:rPr>
                <w:rFonts w:ascii="Arial" w:hAnsi="Arial" w:cs="Arial"/>
                <w:sz w:val="20"/>
              </w:rPr>
              <w:t>Uniform Europees Aanbestedings</w:t>
            </w:r>
            <w:r>
              <w:rPr>
                <w:rFonts w:ascii="Arial" w:hAnsi="Arial" w:cs="Arial"/>
                <w:sz w:val="20"/>
              </w:rPr>
              <w:t>d</w:t>
            </w:r>
            <w:r w:rsidRPr="004254C2">
              <w:rPr>
                <w:rFonts w:ascii="Arial" w:hAnsi="Arial" w:cs="Arial"/>
                <w:sz w:val="20"/>
              </w:rPr>
              <w:t>ocument (UEA)</w:t>
            </w:r>
          </w:p>
        </w:tc>
      </w:tr>
      <w:tr w:rsidR="0065227C" w:rsidRPr="00062A78" w:rsidTr="00C5646F">
        <w:tc>
          <w:tcPr>
            <w:tcW w:w="1548" w:type="dxa"/>
          </w:tcPr>
          <w:p w:rsidR="0065227C" w:rsidRPr="00062A78" w:rsidRDefault="0065227C" w:rsidP="00C5646F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Formulier C</w:t>
            </w:r>
          </w:p>
        </w:tc>
        <w:tc>
          <w:tcPr>
            <w:tcW w:w="7740" w:type="dxa"/>
          </w:tcPr>
          <w:p w:rsidR="0065227C" w:rsidRPr="00062A78" w:rsidRDefault="0065227C" w:rsidP="00C5646F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Standaardformulier eisen</w:t>
            </w:r>
          </w:p>
        </w:tc>
      </w:tr>
      <w:tr w:rsidR="0065227C" w:rsidRPr="00062A78" w:rsidTr="00C5646F">
        <w:tc>
          <w:tcPr>
            <w:tcW w:w="1548" w:type="dxa"/>
          </w:tcPr>
          <w:p w:rsidR="0065227C" w:rsidRPr="00062A78" w:rsidRDefault="0065227C" w:rsidP="00C5646F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Formulier D</w:t>
            </w:r>
          </w:p>
        </w:tc>
        <w:tc>
          <w:tcPr>
            <w:tcW w:w="7740" w:type="dxa"/>
          </w:tcPr>
          <w:p w:rsidR="0065227C" w:rsidRPr="00062A78" w:rsidRDefault="0065227C" w:rsidP="00C5646F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Standaardformulier Kwaliteit</w:t>
            </w:r>
          </w:p>
        </w:tc>
      </w:tr>
      <w:tr w:rsidR="0065227C" w:rsidRPr="00062A78" w:rsidTr="00C5646F">
        <w:tc>
          <w:tcPr>
            <w:tcW w:w="1548" w:type="dxa"/>
            <w:tcBorders>
              <w:bottom w:val="double" w:sz="4" w:space="0" w:color="auto"/>
            </w:tcBorders>
          </w:tcPr>
          <w:p w:rsidR="0065227C" w:rsidRPr="00062A78" w:rsidRDefault="0065227C" w:rsidP="00C5646F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Formulier E</w:t>
            </w:r>
          </w:p>
        </w:tc>
        <w:tc>
          <w:tcPr>
            <w:tcW w:w="7740" w:type="dxa"/>
            <w:tcBorders>
              <w:bottom w:val="double" w:sz="4" w:space="0" w:color="auto"/>
            </w:tcBorders>
          </w:tcPr>
          <w:p w:rsidR="0065227C" w:rsidRPr="00062A78" w:rsidRDefault="0065227C" w:rsidP="00C5646F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Prijsbijlage</w:t>
            </w:r>
          </w:p>
        </w:tc>
      </w:tr>
    </w:tbl>
    <w:p w:rsidR="0065227C" w:rsidRPr="00062A78" w:rsidRDefault="0065227C" w:rsidP="0065227C">
      <w:pPr>
        <w:rPr>
          <w:rFonts w:ascii="Arial" w:hAnsi="Arial" w:cs="Arial"/>
          <w:sz w:val="20"/>
          <w:szCs w:val="20"/>
        </w:rPr>
      </w:pPr>
    </w:p>
    <w:tbl>
      <w:tblPr>
        <w:tblW w:w="91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5"/>
        <w:gridCol w:w="3165"/>
      </w:tblGrid>
      <w:tr w:rsidR="0065227C" w:rsidRPr="00F03E04" w:rsidTr="00C5646F">
        <w:trPr>
          <w:trHeight w:val="475"/>
        </w:trPr>
        <w:tc>
          <w:tcPr>
            <w:tcW w:w="91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65227C" w:rsidRPr="00F03E04" w:rsidRDefault="0065227C" w:rsidP="00C5646F">
            <w:pPr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65227C" w:rsidRPr="00F03E04" w:rsidTr="00C5646F">
        <w:trPr>
          <w:trHeight w:val="402"/>
        </w:trPr>
        <w:tc>
          <w:tcPr>
            <w:tcW w:w="595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65227C" w:rsidRPr="00F03E04" w:rsidRDefault="0065227C" w:rsidP="00C5646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5227C" w:rsidRPr="00F03E04" w:rsidRDefault="0065227C" w:rsidP="00C5646F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F03E04">
              <w:rPr>
                <w:rFonts w:ascii="Arial" w:hAnsi="Arial" w:cs="Arial"/>
                <w:b/>
                <w:bCs/>
                <w:u w:val="single"/>
              </w:rPr>
              <w:t>Handtekening:</w:t>
            </w:r>
          </w:p>
        </w:tc>
      </w:tr>
      <w:tr w:rsidR="0065227C" w:rsidRPr="00F03E04" w:rsidTr="00C5646F">
        <w:trPr>
          <w:trHeight w:val="402"/>
        </w:trPr>
        <w:tc>
          <w:tcPr>
            <w:tcW w:w="595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65227C" w:rsidRPr="00F03E04" w:rsidRDefault="0065227C" w:rsidP="00C5646F">
            <w:pPr>
              <w:rPr>
                <w:rFonts w:ascii="Arial" w:hAnsi="Arial" w:cs="Arial"/>
              </w:rPr>
            </w:pPr>
            <w:r w:rsidRPr="00F03E04">
              <w:rPr>
                <w:rFonts w:ascii="Arial" w:hAnsi="Arial" w:cs="Arial"/>
              </w:rPr>
              <w:t xml:space="preserve">Naam:        </w:t>
            </w:r>
            <w:r w:rsidRPr="00F03E04">
              <w:rPr>
                <w:rFonts w:ascii="Arial" w:hAnsi="Arial" w:cs="Arial"/>
              </w:rPr>
              <w:tab/>
            </w:r>
            <w:r w:rsidRPr="00F03E04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03E04">
              <w:rPr>
                <w:rFonts w:ascii="Arial" w:hAnsi="Arial" w:cs="Arial"/>
              </w:rPr>
              <w:instrText xml:space="preserve"> FORMTEXT </w:instrText>
            </w:r>
            <w:r w:rsidRPr="00F03E04">
              <w:rPr>
                <w:rFonts w:ascii="Arial" w:hAnsi="Arial" w:cs="Arial"/>
              </w:rPr>
            </w:r>
            <w:r w:rsidRPr="00F03E04">
              <w:rPr>
                <w:rFonts w:ascii="Arial" w:hAnsi="Arial" w:cs="Arial"/>
              </w:rPr>
              <w:fldChar w:fldCharType="separate"/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</w:rPr>
              <w:fldChar w:fldCharType="end"/>
            </w:r>
          </w:p>
        </w:tc>
        <w:tc>
          <w:tcPr>
            <w:tcW w:w="3165" w:type="dxa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65227C" w:rsidRPr="00F03E04" w:rsidRDefault="0065227C" w:rsidP="00C5646F">
            <w:pPr>
              <w:rPr>
                <w:rFonts w:ascii="Arial" w:hAnsi="Arial" w:cs="Arial"/>
              </w:rPr>
            </w:pPr>
            <w:r w:rsidRPr="00F03E04">
              <w:rPr>
                <w:rFonts w:ascii="Arial" w:hAnsi="Arial" w:cs="Arial"/>
              </w:rPr>
              <w:t> </w:t>
            </w:r>
          </w:p>
          <w:p w:rsidR="0065227C" w:rsidRPr="00F03E04" w:rsidRDefault="0065227C" w:rsidP="00C5646F">
            <w:pPr>
              <w:rPr>
                <w:rFonts w:ascii="Arial" w:hAnsi="Arial" w:cs="Arial"/>
              </w:rPr>
            </w:pPr>
            <w:r w:rsidRPr="00F03E04">
              <w:rPr>
                <w:rFonts w:ascii="Arial" w:hAnsi="Arial" w:cs="Arial"/>
              </w:rPr>
              <w:t> </w:t>
            </w:r>
          </w:p>
          <w:p w:rsidR="0065227C" w:rsidRPr="00F03E04" w:rsidRDefault="0065227C" w:rsidP="00C5646F">
            <w:pPr>
              <w:jc w:val="center"/>
              <w:rPr>
                <w:rFonts w:ascii="Arial" w:hAnsi="Arial" w:cs="Arial"/>
              </w:rPr>
            </w:pPr>
            <w:r w:rsidRPr="00F03E04">
              <w:rPr>
                <w:rFonts w:ascii="Arial" w:hAnsi="Arial" w:cs="Arial"/>
              </w:rPr>
              <w:t>……………………………</w:t>
            </w:r>
          </w:p>
          <w:p w:rsidR="0065227C" w:rsidRPr="00F03E04" w:rsidRDefault="0065227C" w:rsidP="00C5646F">
            <w:pPr>
              <w:jc w:val="center"/>
              <w:rPr>
                <w:rFonts w:ascii="Arial" w:hAnsi="Arial" w:cs="Arial"/>
              </w:rPr>
            </w:pPr>
            <w:r w:rsidRPr="00F03E04">
              <w:rPr>
                <w:rFonts w:ascii="Arial" w:hAnsi="Arial" w:cs="Arial"/>
              </w:rPr>
              <w:t> </w:t>
            </w:r>
          </w:p>
        </w:tc>
      </w:tr>
      <w:tr w:rsidR="0065227C" w:rsidRPr="00F03E04" w:rsidTr="00C5646F">
        <w:trPr>
          <w:trHeight w:val="402"/>
        </w:trPr>
        <w:tc>
          <w:tcPr>
            <w:tcW w:w="595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65227C" w:rsidRPr="00F03E04" w:rsidRDefault="0065227C" w:rsidP="00C5646F">
            <w:pPr>
              <w:rPr>
                <w:rFonts w:ascii="Arial" w:hAnsi="Arial" w:cs="Arial"/>
              </w:rPr>
            </w:pPr>
            <w:r w:rsidRPr="00F03E04">
              <w:rPr>
                <w:rFonts w:ascii="Arial" w:hAnsi="Arial" w:cs="Arial"/>
              </w:rPr>
              <w:t>Functie:</w:t>
            </w:r>
            <w:r w:rsidRPr="00F03E04">
              <w:rPr>
                <w:rFonts w:ascii="Arial" w:hAnsi="Arial" w:cs="Arial"/>
              </w:rPr>
              <w:tab/>
            </w:r>
            <w:r w:rsidRPr="00F03E04"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F03E04">
              <w:rPr>
                <w:rFonts w:ascii="Arial" w:hAnsi="Arial" w:cs="Arial"/>
              </w:rPr>
              <w:instrText xml:space="preserve"> FORMTEXT </w:instrText>
            </w:r>
            <w:r w:rsidRPr="00F03E04">
              <w:rPr>
                <w:rFonts w:ascii="Arial" w:hAnsi="Arial" w:cs="Arial"/>
              </w:rPr>
            </w:r>
            <w:r w:rsidRPr="00F03E04">
              <w:rPr>
                <w:rFonts w:ascii="Arial" w:hAnsi="Arial" w:cs="Arial"/>
              </w:rPr>
              <w:fldChar w:fldCharType="separate"/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</w:rPr>
              <w:fldChar w:fldCharType="end"/>
            </w:r>
            <w:r w:rsidRPr="00F03E04">
              <w:rPr>
                <w:rFonts w:ascii="Arial" w:hAnsi="Arial" w:cs="Arial"/>
              </w:rPr>
              <w:tab/>
              <w:t xml:space="preserve">      </w:t>
            </w:r>
          </w:p>
        </w:tc>
        <w:tc>
          <w:tcPr>
            <w:tcW w:w="3165" w:type="dxa"/>
            <w:vMerge/>
            <w:tcBorders>
              <w:left w:val="nil"/>
              <w:right w:val="single" w:sz="8" w:space="0" w:color="auto"/>
            </w:tcBorders>
            <w:noWrap/>
            <w:vAlign w:val="center"/>
          </w:tcPr>
          <w:p w:rsidR="0065227C" w:rsidRPr="00F03E04" w:rsidRDefault="0065227C" w:rsidP="00C5646F">
            <w:pPr>
              <w:jc w:val="center"/>
              <w:rPr>
                <w:rFonts w:ascii="Arial" w:hAnsi="Arial" w:cs="Arial"/>
              </w:rPr>
            </w:pPr>
          </w:p>
        </w:tc>
      </w:tr>
      <w:tr w:rsidR="0065227C" w:rsidRPr="00F03E04" w:rsidTr="00C5646F">
        <w:trPr>
          <w:trHeight w:val="402"/>
        </w:trPr>
        <w:tc>
          <w:tcPr>
            <w:tcW w:w="595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65227C" w:rsidRPr="00F03E04" w:rsidRDefault="0065227C" w:rsidP="00C5646F">
            <w:pPr>
              <w:rPr>
                <w:rFonts w:ascii="Arial" w:hAnsi="Arial" w:cs="Arial"/>
              </w:rPr>
            </w:pPr>
            <w:r w:rsidRPr="00F03E04">
              <w:rPr>
                <w:rFonts w:ascii="Arial" w:hAnsi="Arial" w:cs="Arial"/>
              </w:rPr>
              <w:t>Onderneming:</w:t>
            </w:r>
            <w:r w:rsidRPr="00F03E04">
              <w:rPr>
                <w:rFonts w:ascii="Arial" w:hAnsi="Arial" w:cs="Arial"/>
              </w:rPr>
              <w:tab/>
            </w:r>
            <w:r w:rsidRPr="00F03E04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F03E04">
              <w:rPr>
                <w:rFonts w:ascii="Arial" w:hAnsi="Arial" w:cs="Arial"/>
              </w:rPr>
              <w:instrText xml:space="preserve"> FORMTEXT </w:instrText>
            </w:r>
            <w:r w:rsidRPr="00F03E04">
              <w:rPr>
                <w:rFonts w:ascii="Arial" w:hAnsi="Arial" w:cs="Arial"/>
              </w:rPr>
            </w:r>
            <w:r w:rsidRPr="00F03E04">
              <w:rPr>
                <w:rFonts w:ascii="Arial" w:hAnsi="Arial" w:cs="Arial"/>
              </w:rPr>
              <w:fldChar w:fldCharType="separate"/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</w:rPr>
              <w:fldChar w:fldCharType="end"/>
            </w:r>
          </w:p>
        </w:tc>
        <w:tc>
          <w:tcPr>
            <w:tcW w:w="3165" w:type="dxa"/>
            <w:vMerge/>
            <w:tcBorders>
              <w:left w:val="nil"/>
              <w:right w:val="single" w:sz="8" w:space="0" w:color="auto"/>
            </w:tcBorders>
            <w:noWrap/>
            <w:vAlign w:val="center"/>
          </w:tcPr>
          <w:p w:rsidR="0065227C" w:rsidRPr="00F03E04" w:rsidRDefault="0065227C" w:rsidP="00C5646F">
            <w:pPr>
              <w:jc w:val="center"/>
              <w:rPr>
                <w:rFonts w:ascii="Arial" w:hAnsi="Arial" w:cs="Arial"/>
              </w:rPr>
            </w:pPr>
          </w:p>
        </w:tc>
      </w:tr>
      <w:tr w:rsidR="0065227C" w:rsidRPr="00F03E04" w:rsidTr="00C5646F">
        <w:trPr>
          <w:trHeight w:val="402"/>
        </w:trPr>
        <w:tc>
          <w:tcPr>
            <w:tcW w:w="5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65227C" w:rsidRPr="00F03E04" w:rsidRDefault="0065227C" w:rsidP="00C5646F">
            <w:pPr>
              <w:rPr>
                <w:rFonts w:ascii="Arial" w:hAnsi="Arial" w:cs="Arial"/>
              </w:rPr>
            </w:pPr>
            <w:r w:rsidRPr="00F03E04">
              <w:rPr>
                <w:rFonts w:ascii="Arial" w:hAnsi="Arial" w:cs="Arial"/>
              </w:rPr>
              <w:t xml:space="preserve">Datum:    </w:t>
            </w:r>
            <w:r w:rsidRPr="00F03E04">
              <w:rPr>
                <w:rFonts w:ascii="Arial" w:hAnsi="Arial" w:cs="Arial"/>
              </w:rPr>
              <w:tab/>
            </w:r>
            <w:r w:rsidRPr="00F03E04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3E04">
              <w:rPr>
                <w:rFonts w:ascii="Arial" w:hAnsi="Arial" w:cs="Arial"/>
              </w:rPr>
              <w:instrText xml:space="preserve"> FORMTEXT </w:instrText>
            </w:r>
            <w:r w:rsidRPr="00F03E04">
              <w:rPr>
                <w:rFonts w:ascii="Arial" w:hAnsi="Arial" w:cs="Arial"/>
              </w:rPr>
            </w:r>
            <w:r w:rsidRPr="00F03E04">
              <w:rPr>
                <w:rFonts w:ascii="Arial" w:hAnsi="Arial" w:cs="Arial"/>
              </w:rPr>
              <w:fldChar w:fldCharType="separate"/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  <w:noProof/>
              </w:rPr>
              <w:t> </w:t>
            </w:r>
            <w:r w:rsidRPr="00F03E04">
              <w:rPr>
                <w:rFonts w:ascii="Arial" w:hAnsi="Arial" w:cs="Arial"/>
              </w:rPr>
              <w:fldChar w:fldCharType="end"/>
            </w:r>
            <w:r w:rsidRPr="00F03E04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31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5227C" w:rsidRPr="00F03E04" w:rsidRDefault="0065227C" w:rsidP="00C5646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5227C" w:rsidRDefault="0065227C" w:rsidP="0065227C"/>
    <w:p w:rsidR="0065227C" w:rsidRPr="00062A78" w:rsidRDefault="0065227C" w:rsidP="0065227C">
      <w:pPr>
        <w:rPr>
          <w:rFonts w:ascii="Arial" w:hAnsi="Arial" w:cs="Arial"/>
          <w:sz w:val="20"/>
          <w:szCs w:val="20"/>
        </w:rPr>
      </w:pPr>
    </w:p>
    <w:p w:rsidR="0065227C" w:rsidRPr="0065227C" w:rsidRDefault="0065227C" w:rsidP="0065227C">
      <w:pPr>
        <w:rPr>
          <w:b/>
        </w:rPr>
      </w:pPr>
    </w:p>
    <w:sectPr w:rsidR="0065227C" w:rsidRPr="006522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eSan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3C25A8"/>
    <w:multiLevelType w:val="multilevel"/>
    <w:tmpl w:val="9FE222FC"/>
    <w:lvl w:ilvl="0">
      <w:start w:val="1"/>
      <w:numFmt w:val="decimal"/>
      <w:pStyle w:val="AliBijlageNum"/>
      <w:lvlText w:val="%1"/>
      <w:lvlJc w:val="left"/>
      <w:pPr>
        <w:tabs>
          <w:tab w:val="num" w:pos="3"/>
        </w:tabs>
        <w:ind w:hanging="357"/>
      </w:pPr>
      <w:rPr>
        <w:rFonts w:cs="Times New Roman"/>
      </w:rPr>
    </w:lvl>
    <w:lvl w:ilvl="1">
      <w:start w:val="8"/>
      <w:numFmt w:val="upperLetter"/>
      <w:pStyle w:val="AliNormalNum"/>
      <w:lvlText w:val="%2"/>
      <w:lvlJc w:val="left"/>
      <w:pPr>
        <w:tabs>
          <w:tab w:val="num" w:pos="3"/>
        </w:tabs>
        <w:ind w:hanging="357"/>
      </w:pPr>
      <w:rPr>
        <w:rFonts w:cs="Times New Roman"/>
      </w:rPr>
    </w:lvl>
    <w:lvl w:ilvl="2">
      <w:start w:val="1"/>
      <w:numFmt w:val="none"/>
      <w:pStyle w:val="Heading1HoofdstukSectionHeadingsectionHeading"/>
      <w:suff w:val="nothing"/>
      <w:lvlText w:val="%3"/>
      <w:lvlJc w:val="left"/>
      <w:rPr>
        <w:rFonts w:cs="Times New Roman"/>
      </w:rPr>
    </w:lvl>
    <w:lvl w:ilvl="3">
      <w:start w:val="1"/>
      <w:numFmt w:val="decimal"/>
      <w:pStyle w:val="AlineaNum"/>
      <w:lvlText w:val="%4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Zero"/>
      <w:pStyle w:val="Bullet1"/>
      <w:lvlText w:val="%1%5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pStyle w:val="Bullet2"/>
      <w:lvlText w:val="%6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7">
      <w:start w:val="1"/>
      <w:numFmt w:val="lowerRoman"/>
      <w:pStyle w:val="Inhopg3"/>
      <w:lvlText w:val="(%8)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8">
      <w:start w:val="1"/>
      <w:numFmt w:val="bullet"/>
      <w:pStyle w:val="Inhopg3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color w:val="auto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27C"/>
    <w:rsid w:val="0065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5B4C4"/>
  <w15:chartTrackingRefBased/>
  <w15:docId w15:val="{96047FD1-30AA-4BBE-B895-F1C3DFA74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65227C"/>
    <w:pPr>
      <w:spacing w:after="200" w:line="276" w:lineRule="auto"/>
    </w:pPr>
    <w:rPr>
      <w:rFonts w:ascii="Calibri" w:eastAsia="Calibri" w:hAnsi="Calibri" w:cs="Times New Roman"/>
    </w:rPr>
  </w:style>
  <w:style w:type="paragraph" w:styleId="Kop1">
    <w:name w:val="heading 1"/>
    <w:basedOn w:val="Standaard"/>
    <w:next w:val="Standaard"/>
    <w:link w:val="Kop1Char"/>
    <w:uiPriority w:val="99"/>
    <w:qFormat/>
    <w:rsid w:val="0065227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65227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Inhopg3">
    <w:name w:val="toc 3"/>
    <w:basedOn w:val="Standaard"/>
    <w:next w:val="Standaard"/>
    <w:autoRedefine/>
    <w:uiPriority w:val="99"/>
    <w:rsid w:val="0065227C"/>
    <w:pPr>
      <w:numPr>
        <w:ilvl w:val="8"/>
        <w:numId w:val="1"/>
      </w:numPr>
      <w:spacing w:after="0" w:line="240" w:lineRule="auto"/>
      <w:ind w:left="480"/>
    </w:pPr>
    <w:rPr>
      <w:rFonts w:ascii="Arial" w:eastAsia="MS Mincho" w:hAnsi="Arial"/>
      <w:szCs w:val="24"/>
    </w:rPr>
  </w:style>
  <w:style w:type="paragraph" w:customStyle="1" w:styleId="Bullet1">
    <w:name w:val="Bullet 1"/>
    <w:basedOn w:val="Standaard"/>
    <w:uiPriority w:val="99"/>
    <w:rsid w:val="0065227C"/>
    <w:pPr>
      <w:numPr>
        <w:ilvl w:val="4"/>
        <w:numId w:val="1"/>
      </w:numPr>
      <w:tabs>
        <w:tab w:val="clear" w:pos="360"/>
        <w:tab w:val="num" w:pos="720"/>
      </w:tabs>
      <w:spacing w:after="0" w:line="240" w:lineRule="auto"/>
      <w:ind w:left="720" w:hanging="720"/>
    </w:pPr>
    <w:rPr>
      <w:rFonts w:ascii="TheSans" w:eastAsia="MS Mincho" w:hAnsi="TheSans"/>
      <w:sz w:val="21"/>
      <w:szCs w:val="20"/>
      <w:lang w:val="en-GB"/>
    </w:rPr>
  </w:style>
  <w:style w:type="paragraph" w:customStyle="1" w:styleId="Bullet2">
    <w:name w:val="Bullet 2"/>
    <w:basedOn w:val="Standaard"/>
    <w:uiPriority w:val="99"/>
    <w:rsid w:val="0065227C"/>
    <w:pPr>
      <w:numPr>
        <w:ilvl w:val="5"/>
        <w:numId w:val="1"/>
      </w:numPr>
      <w:tabs>
        <w:tab w:val="clear" w:pos="360"/>
        <w:tab w:val="num" w:pos="2160"/>
      </w:tabs>
      <w:spacing w:after="0" w:line="240" w:lineRule="auto"/>
      <w:ind w:left="2160" w:hanging="720"/>
    </w:pPr>
    <w:rPr>
      <w:rFonts w:ascii="TheSans" w:eastAsia="MS Mincho" w:hAnsi="TheSans"/>
      <w:sz w:val="21"/>
      <w:szCs w:val="20"/>
      <w:lang w:val="en-GB"/>
    </w:rPr>
  </w:style>
  <w:style w:type="paragraph" w:customStyle="1" w:styleId="AlineaNum">
    <w:name w:val="AlineaNum"/>
    <w:basedOn w:val="Standaard"/>
    <w:uiPriority w:val="99"/>
    <w:rsid w:val="0065227C"/>
    <w:pPr>
      <w:keepLines/>
      <w:numPr>
        <w:ilvl w:val="3"/>
        <w:numId w:val="1"/>
      </w:numPr>
      <w:tabs>
        <w:tab w:val="left" w:pos="720"/>
      </w:tabs>
      <w:spacing w:before="240" w:after="0" w:line="280" w:lineRule="atLeast"/>
    </w:pPr>
    <w:rPr>
      <w:rFonts w:ascii="TheSans" w:eastAsia="MS Mincho" w:hAnsi="TheSans"/>
      <w:sz w:val="21"/>
      <w:szCs w:val="20"/>
    </w:rPr>
  </w:style>
  <w:style w:type="paragraph" w:customStyle="1" w:styleId="AliBijlageNum">
    <w:name w:val="AliBijlageNum"/>
    <w:basedOn w:val="Standaard"/>
    <w:uiPriority w:val="99"/>
    <w:rsid w:val="0065227C"/>
    <w:pPr>
      <w:keepLines/>
      <w:numPr>
        <w:numId w:val="1"/>
      </w:numPr>
      <w:tabs>
        <w:tab w:val="left" w:pos="720"/>
      </w:tabs>
      <w:spacing w:before="260" w:after="0" w:line="240" w:lineRule="auto"/>
    </w:pPr>
    <w:rPr>
      <w:rFonts w:ascii="TheSans" w:eastAsia="MS Mincho" w:hAnsi="TheSans"/>
      <w:sz w:val="21"/>
      <w:szCs w:val="20"/>
    </w:rPr>
  </w:style>
  <w:style w:type="paragraph" w:customStyle="1" w:styleId="AliNormalNum">
    <w:name w:val="AliNormalNum"/>
    <w:basedOn w:val="Standaard"/>
    <w:uiPriority w:val="99"/>
    <w:rsid w:val="0065227C"/>
    <w:pPr>
      <w:keepLines/>
      <w:numPr>
        <w:ilvl w:val="1"/>
        <w:numId w:val="1"/>
      </w:numPr>
      <w:tabs>
        <w:tab w:val="left" w:pos="720"/>
      </w:tabs>
      <w:spacing w:before="240" w:after="0" w:line="280" w:lineRule="atLeast"/>
    </w:pPr>
    <w:rPr>
      <w:rFonts w:ascii="TheSans" w:eastAsia="MS Mincho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uiPriority w:val="99"/>
    <w:rsid w:val="0065227C"/>
    <w:pPr>
      <w:keepNext/>
      <w:keepLines/>
      <w:pageBreakBefore/>
      <w:numPr>
        <w:ilvl w:val="2"/>
        <w:numId w:val="1"/>
      </w:numPr>
      <w:tabs>
        <w:tab w:val="num" w:pos="3"/>
      </w:tabs>
      <w:spacing w:after="290" w:line="290" w:lineRule="atLeast"/>
      <w:ind w:hanging="357"/>
      <w:outlineLvl w:val="0"/>
    </w:pPr>
    <w:rPr>
      <w:rFonts w:ascii="TheSans" w:eastAsia="MS Mincho" w:hAnsi="TheSans"/>
      <w:b/>
      <w:color w:val="000000"/>
      <w:kern w:val="28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Havelaar en van Stolk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Zwiep</dc:creator>
  <cp:keywords/>
  <dc:description/>
  <cp:lastModifiedBy>Bart Zwiep</cp:lastModifiedBy>
  <cp:revision>1</cp:revision>
  <dcterms:created xsi:type="dcterms:W3CDTF">2023-01-05T08:41:00Z</dcterms:created>
  <dcterms:modified xsi:type="dcterms:W3CDTF">2023-01-05T08:44:00Z</dcterms:modified>
</cp:coreProperties>
</file>